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E5" w:rsidRDefault="00E036E5" w:rsidP="00E036E5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pl-PL"/>
        </w:rPr>
      </w:pPr>
      <w:r w:rsidRPr="00E036E5">
        <w:rPr>
          <w:rFonts w:ascii="Times New Roman" w:eastAsia="Calibri" w:hAnsi="Times New Roman"/>
          <w:b/>
          <w:sz w:val="32"/>
          <w:szCs w:val="32"/>
          <w:lang w:eastAsia="pl-PL"/>
        </w:rPr>
        <w:t>Aneks do Wewnątrzszkolnego Systemu Oceniania sporządzony i obowiązujący w czasi</w:t>
      </w:r>
      <w:r>
        <w:rPr>
          <w:rFonts w:ascii="Times New Roman" w:eastAsia="Calibri" w:hAnsi="Times New Roman"/>
          <w:b/>
          <w:sz w:val="32"/>
          <w:szCs w:val="32"/>
          <w:lang w:eastAsia="pl-PL"/>
        </w:rPr>
        <w:t>e realizacji zdalnego nauczania</w:t>
      </w:r>
    </w:p>
    <w:p w:rsidR="00E036E5" w:rsidRDefault="00E036E5" w:rsidP="00E036E5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pl-PL"/>
        </w:rPr>
      </w:pPr>
      <w:r>
        <w:rPr>
          <w:rFonts w:ascii="Times New Roman" w:eastAsia="Calibri" w:hAnsi="Times New Roman"/>
          <w:b/>
          <w:sz w:val="32"/>
          <w:szCs w:val="32"/>
          <w:lang w:eastAsia="pl-PL"/>
        </w:rPr>
        <w:t>w Szkole</w:t>
      </w:r>
      <w:r w:rsidR="006506FE">
        <w:rPr>
          <w:rFonts w:ascii="Times New Roman" w:eastAsia="Calibri" w:hAnsi="Times New Roman"/>
          <w:b/>
          <w:sz w:val="32"/>
          <w:szCs w:val="32"/>
          <w:lang w:eastAsia="pl-PL"/>
        </w:rPr>
        <w:t xml:space="preserve"> Podstawowej nr 47 we Wrocławiu</w:t>
      </w:r>
    </w:p>
    <w:p w:rsidR="006506FE" w:rsidRPr="00E036E5" w:rsidRDefault="006506FE" w:rsidP="00E036E5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pl-PL"/>
        </w:rPr>
      </w:pPr>
      <w:r>
        <w:rPr>
          <w:rFonts w:ascii="Times New Roman" w:eastAsia="Calibri" w:hAnsi="Times New Roman"/>
          <w:b/>
          <w:sz w:val="32"/>
          <w:szCs w:val="32"/>
          <w:lang w:eastAsia="pl-PL"/>
        </w:rPr>
        <w:t>z dnia 29 kwietnia 2020.</w:t>
      </w:r>
    </w:p>
    <w:p w:rsidR="00E036E5" w:rsidRPr="00E036E5" w:rsidRDefault="00E036E5" w:rsidP="00E036E5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pl-PL"/>
        </w:rPr>
      </w:pPr>
    </w:p>
    <w:p w:rsidR="00E036E5" w:rsidRPr="00E036E5" w:rsidRDefault="00E036E5" w:rsidP="00E036E5">
      <w:pPr>
        <w:spacing w:after="100" w:afterAutospacing="1" w:line="240" w:lineRule="auto"/>
        <w:outlineLvl w:val="0"/>
        <w:rPr>
          <w:rFonts w:ascii="Times New Roman" w:eastAsia="Calibri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036E5">
        <w:rPr>
          <w:rFonts w:ascii="Times New Roman" w:eastAsia="Calibri" w:hAnsi="Times New Roman"/>
          <w:b/>
          <w:bCs/>
          <w:color w:val="000000"/>
          <w:sz w:val="28"/>
          <w:szCs w:val="28"/>
          <w:shd w:val="clear" w:color="auto" w:fill="FFFFFF"/>
        </w:rPr>
        <w:t>Podstawa prawna:</w:t>
      </w:r>
    </w:p>
    <w:p w:rsidR="00E036E5" w:rsidRPr="004A4032" w:rsidRDefault="00E036E5" w:rsidP="00E036E5">
      <w:pPr>
        <w:spacing w:after="100" w:afterAutospacing="1" w:line="240" w:lineRule="auto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E036E5"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4A4032">
        <w:rPr>
          <w:rFonts w:ascii="Times New Roman" w:eastAsia="Calibri" w:hAnsi="Times New Roman"/>
          <w:sz w:val="28"/>
          <w:szCs w:val="28"/>
        </w:rPr>
        <w:t xml:space="preserve">§ 1.pkt 4 </w:t>
      </w:r>
      <w:r w:rsidRPr="004A4032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R</w:t>
      </w: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ozporządzenia Ministra Edukacji Narodowej z dnia 20 marca 2020 r. w sprawie szczególnych rozwiązań w okresie czasowego ograniczenia funkcjonowania jednostek systemu oświaty w związku z zapobieganiem, przeciwdziałaniem i zwalczaniem COVID, </w:t>
      </w: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br/>
        <w:t>( Dz. U. poz. 493 )</w:t>
      </w:r>
    </w:p>
    <w:p w:rsidR="00E036E5" w:rsidRPr="00CF6747" w:rsidRDefault="00E036E5" w:rsidP="00E036E5">
      <w:pPr>
        <w:numPr>
          <w:ilvl w:val="0"/>
          <w:numId w:val="1"/>
        </w:numPr>
        <w:spacing w:before="450" w:after="100" w:afterAutospacing="1" w:line="240" w:lineRule="auto"/>
        <w:contextualSpacing/>
        <w:outlineLvl w:val="0"/>
        <w:rPr>
          <w:rFonts w:ascii="Times New Roman" w:hAnsi="Times New Roman"/>
          <w:b/>
          <w:caps/>
          <w:color w:val="000000"/>
          <w:kern w:val="36"/>
          <w:sz w:val="28"/>
          <w:szCs w:val="28"/>
          <w:lang w:eastAsia="pl-PL"/>
        </w:rPr>
      </w:pPr>
      <w:r w:rsidRPr="00CF6747">
        <w:rPr>
          <w:rFonts w:ascii="Times New Roman" w:hAnsi="Times New Roman"/>
          <w:b/>
          <w:caps/>
          <w:color w:val="000000"/>
          <w:kern w:val="36"/>
          <w:sz w:val="28"/>
          <w:szCs w:val="28"/>
          <w:lang w:eastAsia="pl-PL"/>
        </w:rPr>
        <w:t>ZASADY OGÓLNE</w:t>
      </w:r>
    </w:p>
    <w:p w:rsidR="00E036E5" w:rsidRPr="004A4032" w:rsidRDefault="00E036E5" w:rsidP="00E036E5">
      <w:pPr>
        <w:numPr>
          <w:ilvl w:val="0"/>
          <w:numId w:val="2"/>
        </w:num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Nauczanie zdalne/ na odległość odbywa się poprzez:</w:t>
      </w:r>
    </w:p>
    <w:p w:rsidR="00E036E5" w:rsidRPr="004A4032" w:rsidRDefault="00E036E5" w:rsidP="00E036E5">
      <w:pPr>
        <w:numPr>
          <w:ilvl w:val="0"/>
          <w:numId w:val="3"/>
        </w:num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bieżące korzystanie z  dziennika elektronicznego ; </w:t>
      </w:r>
    </w:p>
    <w:p w:rsidR="00E036E5" w:rsidRPr="004A4032" w:rsidRDefault="00E036E5" w:rsidP="00E036E5">
      <w:pPr>
        <w:numPr>
          <w:ilvl w:val="0"/>
          <w:numId w:val="3"/>
        </w:num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korzystanie z platform edukacyjnych wybranych przez nauczyciela  oraz dostępnych materiałów prezentowanych w programach telewizyjnych oraz internetowych  zasobach edukacyjnych; </w:t>
      </w:r>
    </w:p>
    <w:p w:rsidR="00E036E5" w:rsidRPr="004A4032" w:rsidRDefault="00E036E5" w:rsidP="00E036E5">
      <w:pPr>
        <w:numPr>
          <w:ilvl w:val="0"/>
          <w:numId w:val="3"/>
        </w:num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przesyłanie kart pracy oraz linków do np. filmów edukacyjnych czy prezentacji multimedialnej</w:t>
      </w:r>
    </w:p>
    <w:p w:rsidR="00E036E5" w:rsidRPr="004A4032" w:rsidRDefault="00E036E5" w:rsidP="00E036E5">
      <w:pPr>
        <w:numPr>
          <w:ilvl w:val="0"/>
          <w:numId w:val="3"/>
        </w:num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pracę z podręcznikami, ćwiczeniami i zeszytem;</w:t>
      </w:r>
    </w:p>
    <w:p w:rsidR="00E036E5" w:rsidRPr="004A4032" w:rsidRDefault="00E036E5" w:rsidP="00E036E5">
      <w:pPr>
        <w:numPr>
          <w:ilvl w:val="0"/>
          <w:numId w:val="2"/>
        </w:numPr>
        <w:spacing w:after="225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W klasach 1-3 realizowanie lekcji w sposób zdalny</w:t>
      </w:r>
      <w:r w:rsidR="006506F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na odległość wymaga pom</w:t>
      </w:r>
      <w:r w:rsidR="006506FE">
        <w:rPr>
          <w:rFonts w:ascii="Times New Roman" w:eastAsia="Calibri" w:hAnsi="Times New Roman"/>
          <w:sz w:val="28"/>
          <w:szCs w:val="28"/>
          <w:shd w:val="clear" w:color="auto" w:fill="FFFFFF"/>
        </w:rPr>
        <w:t>ocy</w:t>
      </w: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i kontroli rodziców.</w:t>
      </w:r>
    </w:p>
    <w:p w:rsidR="00E036E5" w:rsidRPr="004A4032" w:rsidRDefault="00E036E5" w:rsidP="00E036E5">
      <w:pPr>
        <w:numPr>
          <w:ilvl w:val="0"/>
          <w:numId w:val="2"/>
        </w:numPr>
        <w:spacing w:after="225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W klasach 4 – 6 uczniowie są bardziej samodzielni, ale </w:t>
      </w:r>
      <w:r w:rsidR="006506FE">
        <w:rPr>
          <w:rFonts w:ascii="Times New Roman" w:eastAsia="Calibri" w:hAnsi="Times New Roman"/>
          <w:sz w:val="28"/>
          <w:szCs w:val="28"/>
          <w:shd w:val="clear" w:color="auto" w:fill="FFFFFF"/>
        </w:rPr>
        <w:t>rodziców</w:t>
      </w: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również </w:t>
      </w:r>
      <w:r w:rsidR="006506FE">
        <w:rPr>
          <w:rFonts w:ascii="Times New Roman" w:eastAsia="Calibri" w:hAnsi="Times New Roman"/>
          <w:sz w:val="28"/>
          <w:szCs w:val="28"/>
          <w:shd w:val="clear" w:color="auto" w:fill="FFFFFF"/>
        </w:rPr>
        <w:t>prosimy o pomoc, kontrolę i motywację</w:t>
      </w: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do systematycznej pracy.</w:t>
      </w:r>
    </w:p>
    <w:p w:rsidR="00E036E5" w:rsidRPr="004A4032" w:rsidRDefault="00E036E5" w:rsidP="00E036E5">
      <w:pPr>
        <w:numPr>
          <w:ilvl w:val="0"/>
          <w:numId w:val="2"/>
        </w:numPr>
        <w:spacing w:after="225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 xml:space="preserve">Komunikacja pomiędzy nauczycielami a uczniami i rodzicami odbywa się głównie za pomocą dziennika elektronicznego ( </w:t>
      </w:r>
      <w:r w:rsidR="002D5112" w:rsidRPr="004A4032">
        <w:rPr>
          <w:rFonts w:ascii="Times New Roman" w:hAnsi="Times New Roman"/>
          <w:sz w:val="28"/>
          <w:szCs w:val="28"/>
          <w:lang w:eastAsia="pl-PL"/>
        </w:rPr>
        <w:t xml:space="preserve">moduł </w:t>
      </w:r>
      <w:r w:rsidRPr="004A4032">
        <w:rPr>
          <w:rFonts w:ascii="Times New Roman" w:hAnsi="Times New Roman"/>
          <w:sz w:val="28"/>
          <w:szCs w:val="28"/>
          <w:lang w:eastAsia="pl-PL"/>
        </w:rPr>
        <w:t>wiadomości), poczty elektronicznej oraz za pośrednictwem dostępnych komunikatorów internetowych lub telefonu komórkowego.</w:t>
      </w:r>
    </w:p>
    <w:p w:rsidR="00E036E5" w:rsidRPr="004A4032" w:rsidRDefault="00E036E5" w:rsidP="00E036E5">
      <w:pPr>
        <w:numPr>
          <w:ilvl w:val="0"/>
          <w:numId w:val="2"/>
        </w:numPr>
        <w:spacing w:after="225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Treści nauczania są modyfikowane z uwzględnieniem warunków technicznych prowadzonego zdalnie nauczania, możliwości psychofizycznych ucznia, zasad higieny pracy z użyciem sprzętu elektronicznego oraz z uwzględnieniem ograniczeń wynikających ze specyfiki zajęć.</w:t>
      </w:r>
    </w:p>
    <w:p w:rsidR="002D5112" w:rsidRPr="004A4032" w:rsidRDefault="002D5112" w:rsidP="00E036E5">
      <w:pPr>
        <w:numPr>
          <w:ilvl w:val="0"/>
          <w:numId w:val="2"/>
        </w:numPr>
        <w:spacing w:after="225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W razie problemów ze sprzętem, można sie zwrócić z podaniem do dyrektora szkoły o użyczenie komputera. </w:t>
      </w:r>
    </w:p>
    <w:p w:rsidR="00E036E5" w:rsidRPr="004A4032" w:rsidRDefault="00E036E5" w:rsidP="00E036E5">
      <w:pPr>
        <w:numPr>
          <w:ilvl w:val="0"/>
          <w:numId w:val="2"/>
        </w:numPr>
        <w:spacing w:after="225" w:line="240" w:lineRule="auto"/>
        <w:contextualSpacing/>
        <w:jc w:val="both"/>
        <w:textAlignment w:val="baseline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Realizując zajęcia zdalnie/na odległość nauczyciel podaje uczniowi zakres materiału do samodzielnej pracy oraz przekazuje źródła i materiały niezbędne do realizacji zajęć.</w:t>
      </w:r>
    </w:p>
    <w:p w:rsidR="002D5112" w:rsidRPr="004A4032" w:rsidRDefault="002D5112" w:rsidP="00E036E5">
      <w:pPr>
        <w:numPr>
          <w:ilvl w:val="0"/>
          <w:numId w:val="2"/>
        </w:numPr>
        <w:spacing w:after="225" w:line="240" w:lineRule="auto"/>
        <w:contextualSpacing/>
        <w:jc w:val="both"/>
        <w:textAlignment w:val="baseline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Informacje te podawane są zawsze w dwojaki sposób:</w:t>
      </w:r>
    </w:p>
    <w:p w:rsidR="002D5112" w:rsidRPr="004A4032" w:rsidRDefault="002D5112" w:rsidP="002D5112">
      <w:pPr>
        <w:pStyle w:val="Akapitzlist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Zakładkę zadania domowe</w:t>
      </w:r>
    </w:p>
    <w:p w:rsidR="002D5112" w:rsidRPr="004A4032" w:rsidRDefault="002D5112" w:rsidP="002D5112">
      <w:pPr>
        <w:pStyle w:val="Akapitzlist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Moduł wiadomości</w:t>
      </w:r>
    </w:p>
    <w:p w:rsidR="00E036E5" w:rsidRPr="004A4032" w:rsidRDefault="00E036E5" w:rsidP="00E036E5">
      <w:pPr>
        <w:spacing w:after="225" w:line="240" w:lineRule="auto"/>
        <w:ind w:left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pl-PL"/>
        </w:rPr>
      </w:pPr>
    </w:p>
    <w:p w:rsidR="00E036E5" w:rsidRPr="00CF6747" w:rsidRDefault="00E036E5" w:rsidP="004A4032">
      <w:pPr>
        <w:numPr>
          <w:ilvl w:val="0"/>
          <w:numId w:val="1"/>
        </w:numPr>
        <w:spacing w:before="450" w:after="100" w:afterAutospacing="1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CF6747">
        <w:rPr>
          <w:rFonts w:ascii="Times New Roman" w:eastAsia="Calibri" w:hAnsi="Times New Roman"/>
          <w:b/>
          <w:sz w:val="28"/>
          <w:szCs w:val="28"/>
        </w:rPr>
        <w:t>SPOSÓB MONITOROWANIA POSTĘPÓW UCZNIÓW ORAZ SPOSÓB WERYFIKACJI WIEDZY I UMIEJĘTNOŚCI</w:t>
      </w:r>
    </w:p>
    <w:p w:rsidR="00E036E5" w:rsidRPr="004A4032" w:rsidRDefault="00E036E5" w:rsidP="00E036E5">
      <w:pPr>
        <w:numPr>
          <w:ilvl w:val="0"/>
          <w:numId w:val="4"/>
        </w:num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Monitorowanie, weryfikacja wiedzy ucznia i jego postępów w nauce polega  na sprawdzaniu, analizowaniu i ocenianiu wykonanych przez ucznia i przekazanych </w:t>
      </w:r>
      <w:r w:rsidR="004A4032"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na polecenie nauczyciela niektórych </w:t>
      </w: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zadań i prac.</w:t>
      </w:r>
    </w:p>
    <w:p w:rsidR="00E036E5" w:rsidRPr="004A4032" w:rsidRDefault="00E036E5" w:rsidP="00E036E5">
      <w:pPr>
        <w:numPr>
          <w:ilvl w:val="0"/>
          <w:numId w:val="4"/>
        </w:numPr>
        <w:spacing w:before="450" w:after="100" w:afterAutospacing="1" w:line="240" w:lineRule="auto"/>
        <w:contextualSpacing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Wykonane przez ucznia zadania i prace mogą być przekazywane nauczycielowi za pomocą dowolnego, dostępnego komunikatora w formie dokumentów lub zdjęć.</w:t>
      </w:r>
    </w:p>
    <w:p w:rsidR="00E036E5" w:rsidRPr="004A4032" w:rsidRDefault="00E036E5" w:rsidP="00E036E5">
      <w:pPr>
        <w:numPr>
          <w:ilvl w:val="0"/>
          <w:numId w:val="4"/>
        </w:num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Sprawdzanie wiedzy ucznia może być dokonywane </w:t>
      </w:r>
      <w:r w:rsidR="004A4032"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również </w:t>
      </w: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w formie wykonania testów, sprawdzianów, konkursów, quizów opracowanych przez nauczyciela i udostępnianych na wybranej platformie edukacyjnej.</w:t>
      </w:r>
    </w:p>
    <w:p w:rsidR="00E036E5" w:rsidRPr="004A4032" w:rsidRDefault="00E036E5" w:rsidP="00E036E5">
      <w:pPr>
        <w:numPr>
          <w:ilvl w:val="0"/>
          <w:numId w:val="4"/>
        </w:num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 xml:space="preserve">Informacja o uzyskanych przez ucznia ocenach przekazywana jest za pośrednictwem </w:t>
      </w:r>
      <w:r w:rsidR="004A4032" w:rsidRPr="004A4032">
        <w:rPr>
          <w:rFonts w:ascii="Times New Roman" w:hAnsi="Times New Roman"/>
          <w:sz w:val="28"/>
          <w:szCs w:val="28"/>
          <w:lang w:eastAsia="pl-PL"/>
        </w:rPr>
        <w:t>dziennika elektronicznego</w:t>
      </w:r>
      <w:r w:rsidRPr="004A4032">
        <w:rPr>
          <w:rFonts w:ascii="Times New Roman" w:hAnsi="Times New Roman"/>
          <w:sz w:val="28"/>
          <w:szCs w:val="28"/>
          <w:lang w:eastAsia="pl-PL"/>
        </w:rPr>
        <w:t xml:space="preserve"> oraz podczas indywidualnych, bieżących kontaktów z rodzicami poprzez rozmowy telefoniczne.</w:t>
      </w:r>
    </w:p>
    <w:p w:rsidR="00E036E5" w:rsidRPr="00CF6747" w:rsidRDefault="00E036E5" w:rsidP="00E036E5">
      <w:pPr>
        <w:numPr>
          <w:ilvl w:val="0"/>
          <w:numId w:val="4"/>
        </w:num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W przypadku niemożności skorzystania z jakiegokolwiek komunikatora umożliwiającego przesłanie zadań domowych</w:t>
      </w:r>
      <w:r w:rsidR="00CF6747">
        <w:rPr>
          <w:rFonts w:ascii="Times New Roman" w:hAnsi="Times New Roman"/>
          <w:sz w:val="28"/>
          <w:szCs w:val="28"/>
          <w:lang w:eastAsia="pl-PL"/>
        </w:rPr>
        <w:t xml:space="preserve"> w terminie, rodzic powiadamia o tym fakcie nauczyciela i ustala z nim  indywidualny sposób</w:t>
      </w:r>
      <w:r w:rsidRPr="004A4032">
        <w:rPr>
          <w:rFonts w:ascii="Times New Roman" w:hAnsi="Times New Roman"/>
          <w:sz w:val="28"/>
          <w:szCs w:val="28"/>
          <w:lang w:eastAsia="pl-PL"/>
        </w:rPr>
        <w:t xml:space="preserve"> przek</w:t>
      </w:r>
      <w:r w:rsidR="00CF6747">
        <w:rPr>
          <w:rFonts w:ascii="Times New Roman" w:hAnsi="Times New Roman"/>
          <w:sz w:val="28"/>
          <w:szCs w:val="28"/>
          <w:lang w:eastAsia="pl-PL"/>
        </w:rPr>
        <w:t>azania prac ucznia</w:t>
      </w:r>
      <w:r w:rsidRPr="004A4032">
        <w:rPr>
          <w:rFonts w:ascii="Times New Roman" w:hAnsi="Times New Roman"/>
          <w:sz w:val="28"/>
          <w:szCs w:val="28"/>
          <w:lang w:eastAsia="pl-PL"/>
        </w:rPr>
        <w:t>.</w:t>
      </w:r>
    </w:p>
    <w:p w:rsidR="00E036E5" w:rsidRPr="00E036E5" w:rsidRDefault="00E036E5" w:rsidP="00E859C8">
      <w:pPr>
        <w:spacing w:before="450" w:after="100" w:afterAutospacing="1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:rsidR="00E036E5" w:rsidRPr="00E036E5" w:rsidRDefault="00E036E5" w:rsidP="00E036E5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/>
          <w:b/>
          <w:sz w:val="28"/>
          <w:szCs w:val="28"/>
          <w:lang w:eastAsia="pl-PL"/>
        </w:rPr>
      </w:pPr>
      <w:r w:rsidRPr="00E036E5">
        <w:rPr>
          <w:rFonts w:ascii="Times New Roman" w:hAnsi="Times New Roman"/>
          <w:b/>
          <w:sz w:val="28"/>
          <w:szCs w:val="28"/>
          <w:lang w:eastAsia="pl-PL"/>
        </w:rPr>
        <w:t xml:space="preserve">Ocenianie zachowania </w:t>
      </w:r>
    </w:p>
    <w:p w:rsidR="00E036E5" w:rsidRPr="004A4032" w:rsidRDefault="00E036E5" w:rsidP="00E036E5">
      <w:pPr>
        <w:numPr>
          <w:ilvl w:val="0"/>
          <w:numId w:val="5"/>
        </w:numPr>
        <w:spacing w:after="200" w:line="240" w:lineRule="auto"/>
        <w:ind w:left="709"/>
        <w:contextualSpacing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Oceniając zachowanie nauczyciel bierze pod uwagę:</w:t>
      </w:r>
    </w:p>
    <w:p w:rsidR="00E859C8" w:rsidRPr="00E859C8" w:rsidRDefault="00E859C8" w:rsidP="00E859C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E859C8">
        <w:rPr>
          <w:rFonts w:ascii="Times New Roman" w:hAnsi="Times New Roman"/>
          <w:sz w:val="28"/>
          <w:szCs w:val="28"/>
          <w:lang w:eastAsia="pl-PL"/>
        </w:rPr>
        <w:t>systematyczność pracy i terminowe wywiązywanie się z różnych zadań</w:t>
      </w:r>
    </w:p>
    <w:p w:rsidR="00E036E5" w:rsidRPr="00E859C8" w:rsidRDefault="00E859C8" w:rsidP="00E859C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E859C8">
        <w:rPr>
          <w:rFonts w:ascii="Times New Roman" w:hAnsi="Times New Roman"/>
          <w:sz w:val="28"/>
          <w:szCs w:val="28"/>
          <w:lang w:eastAsia="pl-PL"/>
        </w:rPr>
        <w:t>aktywność ucznia  na zajęciach</w:t>
      </w:r>
    </w:p>
    <w:p w:rsidR="00E036E5" w:rsidRPr="00E036E5" w:rsidRDefault="00E036E5" w:rsidP="00E036E5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/>
          <w:b/>
          <w:sz w:val="28"/>
          <w:szCs w:val="28"/>
          <w:lang w:eastAsia="pl-PL"/>
        </w:rPr>
      </w:pPr>
      <w:r w:rsidRPr="00E036E5">
        <w:rPr>
          <w:rFonts w:ascii="Times New Roman" w:hAnsi="Times New Roman"/>
          <w:b/>
          <w:sz w:val="28"/>
          <w:szCs w:val="28"/>
          <w:lang w:eastAsia="pl-PL"/>
        </w:rPr>
        <w:t>Ocenianie postępów w nauce</w:t>
      </w:r>
    </w:p>
    <w:p w:rsidR="00E036E5" w:rsidRPr="004A4032" w:rsidRDefault="00E036E5" w:rsidP="00E036E5">
      <w:pPr>
        <w:numPr>
          <w:ilvl w:val="0"/>
          <w:numId w:val="7"/>
        </w:numPr>
        <w:spacing w:before="450" w:after="100" w:afterAutospacing="1" w:line="240" w:lineRule="auto"/>
        <w:contextualSpacing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W czasie trwania nauczania na odległość nauczyciel ocenia ucznia za prace, zadania i projekty wykonane w warunkach domowych.</w:t>
      </w:r>
    </w:p>
    <w:p w:rsidR="00E036E5" w:rsidRPr="00A71305" w:rsidRDefault="00A71305" w:rsidP="00E036E5">
      <w:pPr>
        <w:numPr>
          <w:ilvl w:val="0"/>
          <w:numId w:val="7"/>
        </w:numPr>
        <w:spacing w:before="450" w:after="100" w:afterAutospacing="1" w:line="240" w:lineRule="auto"/>
        <w:contextualSpacing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A71305">
        <w:rPr>
          <w:rFonts w:ascii="Times New Roman" w:hAnsi="Times New Roman"/>
          <w:sz w:val="28"/>
          <w:szCs w:val="28"/>
        </w:rPr>
        <w:t>Nauczyciel przed zadaniem ocenianej pracy określa i podaje do wiadomości uczniom i rodzicom sposób i termin przekazania jej nauczycielowi.</w:t>
      </w:r>
      <w:r w:rsidR="00CF6747" w:rsidRPr="00A71305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:rsidR="00E036E5" w:rsidRPr="004A4032" w:rsidRDefault="00E036E5" w:rsidP="00E036E5">
      <w:pPr>
        <w:numPr>
          <w:ilvl w:val="0"/>
          <w:numId w:val="7"/>
        </w:numPr>
        <w:spacing w:before="450" w:after="100" w:afterAutospacing="1" w:line="240" w:lineRule="auto"/>
        <w:contextualSpacing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 xml:space="preserve">Uczniowie otrzymują oceny bieżące zgodnie ze skalą ocen przyjętą w Zasadach  Oceniania Wewnątrzszkolnego.  </w:t>
      </w:r>
    </w:p>
    <w:p w:rsidR="00E036E5" w:rsidRPr="004A4032" w:rsidRDefault="00E036E5" w:rsidP="00E036E5">
      <w:pPr>
        <w:numPr>
          <w:ilvl w:val="0"/>
          <w:numId w:val="7"/>
        </w:numPr>
        <w:spacing w:before="450" w:after="100" w:afterAutospacing="1" w:line="240" w:lineRule="auto"/>
        <w:contextualSpacing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Oceny  są wpisywane do dziennika elektronicznego i są podstawą do klasyfikowania</w:t>
      </w:r>
      <w:r w:rsidR="00CF6747">
        <w:rPr>
          <w:rFonts w:ascii="Times New Roman" w:hAnsi="Times New Roman"/>
          <w:sz w:val="28"/>
          <w:szCs w:val="28"/>
          <w:lang w:eastAsia="pl-PL"/>
        </w:rPr>
        <w:t xml:space="preserve"> dziecka.</w:t>
      </w:r>
    </w:p>
    <w:p w:rsidR="00E036E5" w:rsidRPr="004A4032" w:rsidRDefault="00E036E5" w:rsidP="00E036E5">
      <w:pPr>
        <w:numPr>
          <w:ilvl w:val="0"/>
          <w:numId w:val="7"/>
        </w:numPr>
        <w:spacing w:before="450" w:after="100" w:afterAutospacing="1" w:line="240" w:lineRule="auto"/>
        <w:contextualSpacing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 xml:space="preserve">Niedotrzymanie ustalonego terminu </w:t>
      </w:r>
      <w:r w:rsidR="00A71305">
        <w:rPr>
          <w:rFonts w:ascii="Times New Roman" w:hAnsi="Times New Roman"/>
          <w:sz w:val="28"/>
          <w:szCs w:val="28"/>
          <w:lang w:eastAsia="pl-PL"/>
        </w:rPr>
        <w:t>i nie</w:t>
      </w:r>
      <w:r w:rsidR="00CF6747">
        <w:rPr>
          <w:rFonts w:ascii="Times New Roman" w:hAnsi="Times New Roman"/>
          <w:sz w:val="28"/>
          <w:szCs w:val="28"/>
          <w:lang w:eastAsia="pl-PL"/>
        </w:rPr>
        <w:t xml:space="preserve">powiadomienie nauczyciela o ewentualnych trudnościach, </w:t>
      </w:r>
      <w:r w:rsidRPr="004A4032">
        <w:rPr>
          <w:rFonts w:ascii="Times New Roman" w:hAnsi="Times New Roman"/>
          <w:sz w:val="28"/>
          <w:szCs w:val="28"/>
          <w:lang w:eastAsia="pl-PL"/>
        </w:rPr>
        <w:t>s</w:t>
      </w:r>
      <w:r w:rsidR="00CF6747">
        <w:rPr>
          <w:rFonts w:ascii="Times New Roman" w:hAnsi="Times New Roman"/>
          <w:sz w:val="28"/>
          <w:szCs w:val="28"/>
          <w:lang w:eastAsia="pl-PL"/>
        </w:rPr>
        <w:t>kutkuje zapisem 0, które</w:t>
      </w:r>
      <w:r w:rsidRPr="004A4032">
        <w:rPr>
          <w:rFonts w:ascii="Times New Roman" w:hAnsi="Times New Roman"/>
          <w:sz w:val="28"/>
          <w:szCs w:val="28"/>
          <w:lang w:eastAsia="pl-PL"/>
        </w:rPr>
        <w:t xml:space="preserve"> uczeń może </w:t>
      </w:r>
      <w:r w:rsidR="00CF6747">
        <w:rPr>
          <w:rFonts w:ascii="Times New Roman" w:hAnsi="Times New Roman"/>
          <w:sz w:val="28"/>
          <w:szCs w:val="28"/>
          <w:lang w:eastAsia="pl-PL"/>
        </w:rPr>
        <w:t>poprawić</w:t>
      </w:r>
      <w:r w:rsidRPr="004A4032">
        <w:rPr>
          <w:rFonts w:ascii="Times New Roman" w:hAnsi="Times New Roman"/>
          <w:sz w:val="28"/>
          <w:szCs w:val="28"/>
          <w:lang w:eastAsia="pl-PL"/>
        </w:rPr>
        <w:t xml:space="preserve"> w terminie i formie uzgodnionej z nauczycielem</w:t>
      </w:r>
      <w:r w:rsidRPr="004A4032">
        <w:rPr>
          <w:rFonts w:ascii="Times New Roman" w:hAnsi="Times New Roman"/>
          <w:color w:val="7030A0"/>
          <w:sz w:val="28"/>
          <w:szCs w:val="28"/>
          <w:lang w:eastAsia="pl-PL"/>
        </w:rPr>
        <w:t xml:space="preserve">, </w:t>
      </w:r>
      <w:r w:rsidRPr="004A4032">
        <w:rPr>
          <w:rFonts w:ascii="Times New Roman" w:hAnsi="Times New Roman"/>
          <w:sz w:val="28"/>
          <w:szCs w:val="28"/>
          <w:lang w:eastAsia="pl-PL"/>
        </w:rPr>
        <w:t>nie później niż na tydzień przed wystawieniem oceny rocznej.</w:t>
      </w:r>
    </w:p>
    <w:p w:rsidR="00E036E5" w:rsidRPr="004A4032" w:rsidRDefault="00E036E5" w:rsidP="00E036E5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lastRenderedPageBreak/>
        <w:t xml:space="preserve">Formy aktywności ucznia, które </w:t>
      </w:r>
      <w:r w:rsidR="009C3D5A">
        <w:rPr>
          <w:rFonts w:ascii="Times New Roman" w:hAnsi="Times New Roman"/>
          <w:sz w:val="28"/>
          <w:szCs w:val="28"/>
          <w:lang w:eastAsia="pl-PL"/>
        </w:rPr>
        <w:t>mogą podlegać</w:t>
      </w:r>
      <w:r w:rsidRPr="004A4032">
        <w:rPr>
          <w:rFonts w:ascii="Times New Roman" w:hAnsi="Times New Roman"/>
          <w:sz w:val="28"/>
          <w:szCs w:val="28"/>
          <w:lang w:eastAsia="pl-PL"/>
        </w:rPr>
        <w:t xml:space="preserve"> ocenie:</w:t>
      </w:r>
    </w:p>
    <w:p w:rsidR="00E036E5" w:rsidRPr="004A4032" w:rsidRDefault="00E036E5" w:rsidP="00E036E5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wykonywan</w:t>
      </w:r>
      <w:r w:rsidR="009C3D5A">
        <w:rPr>
          <w:rFonts w:ascii="Times New Roman" w:hAnsi="Times New Roman"/>
          <w:sz w:val="28"/>
          <w:szCs w:val="28"/>
          <w:lang w:eastAsia="pl-PL"/>
        </w:rPr>
        <w:t>i</w:t>
      </w:r>
      <w:r w:rsidRPr="004A4032">
        <w:rPr>
          <w:rFonts w:ascii="Times New Roman" w:hAnsi="Times New Roman"/>
          <w:sz w:val="28"/>
          <w:szCs w:val="28"/>
          <w:lang w:eastAsia="pl-PL"/>
        </w:rPr>
        <w:t xml:space="preserve">e ćwiczeń i zadań w ćwiczeniach,  zeszytach i </w:t>
      </w:r>
      <w:r w:rsidR="009C3D5A">
        <w:rPr>
          <w:rFonts w:ascii="Times New Roman" w:hAnsi="Times New Roman"/>
          <w:sz w:val="28"/>
          <w:szCs w:val="28"/>
          <w:lang w:eastAsia="pl-PL"/>
        </w:rPr>
        <w:t xml:space="preserve">na </w:t>
      </w:r>
      <w:r w:rsidRPr="004A4032">
        <w:rPr>
          <w:rFonts w:ascii="Times New Roman" w:hAnsi="Times New Roman"/>
          <w:sz w:val="28"/>
          <w:szCs w:val="28"/>
          <w:lang w:eastAsia="pl-PL"/>
        </w:rPr>
        <w:t>dodatkowych kartach pracy,  itp.;</w:t>
      </w:r>
    </w:p>
    <w:p w:rsidR="00E036E5" w:rsidRPr="004A4032" w:rsidRDefault="00E036E5" w:rsidP="00E036E5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sporządzanie notatek na określony temat;</w:t>
      </w:r>
    </w:p>
    <w:p w:rsidR="00E036E5" w:rsidRPr="004A4032" w:rsidRDefault="00E036E5" w:rsidP="00E036E5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wypowiedzi pisemne na określony temat;</w:t>
      </w:r>
    </w:p>
    <w:p w:rsidR="00E036E5" w:rsidRPr="004A4032" w:rsidRDefault="00E036E5" w:rsidP="00E036E5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testy na dostępnych platformach;</w:t>
      </w:r>
    </w:p>
    <w:p w:rsidR="00E036E5" w:rsidRPr="004A4032" w:rsidRDefault="00E036E5" w:rsidP="00E036E5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wykonywanie prac plastycznych i technicznych;</w:t>
      </w:r>
    </w:p>
    <w:p w:rsidR="00E036E5" w:rsidRPr="004A4032" w:rsidRDefault="00E036E5" w:rsidP="00E036E5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estetyka pisma przy  kontroli prac pisemnych;</w:t>
      </w:r>
    </w:p>
    <w:p w:rsidR="00E036E5" w:rsidRPr="004A4032" w:rsidRDefault="00E036E5" w:rsidP="00E036E5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pl-PL"/>
        </w:rPr>
      </w:pPr>
      <w:r w:rsidRPr="004A4032">
        <w:rPr>
          <w:rFonts w:ascii="Times New Roman" w:hAnsi="Times New Roman"/>
          <w:sz w:val="28"/>
          <w:szCs w:val="28"/>
          <w:lang w:eastAsia="pl-PL"/>
        </w:rPr>
        <w:t>w przypadku, kiedy zajęcia odbywają się w formie wideokonferencji ocenie podlegają również ustne odpowiedzi uczniów;</w:t>
      </w:r>
    </w:p>
    <w:p w:rsidR="00E036E5" w:rsidRPr="004A4032" w:rsidRDefault="00E036E5" w:rsidP="00E036E5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4A4032">
        <w:rPr>
          <w:rFonts w:ascii="Times New Roman" w:eastAsia="Calibri" w:hAnsi="Times New Roman"/>
          <w:sz w:val="28"/>
          <w:szCs w:val="28"/>
        </w:rPr>
        <w:t xml:space="preserve">zadania interaktywne, </w:t>
      </w:r>
      <w:r w:rsidR="009C3D5A">
        <w:rPr>
          <w:rFonts w:ascii="Times New Roman" w:eastAsia="Calibri" w:hAnsi="Times New Roman"/>
          <w:sz w:val="28"/>
          <w:szCs w:val="28"/>
        </w:rPr>
        <w:t>p</w:t>
      </w:r>
      <w:r w:rsidR="009C3D5A" w:rsidRPr="004A4032">
        <w:rPr>
          <w:rFonts w:ascii="Times New Roman" w:eastAsia="Calibri" w:hAnsi="Times New Roman"/>
          <w:sz w:val="28"/>
          <w:szCs w:val="28"/>
        </w:rPr>
        <w:t>rezentacje</w:t>
      </w:r>
      <w:r w:rsidRPr="004A4032">
        <w:rPr>
          <w:rFonts w:ascii="Times New Roman" w:eastAsia="Calibri" w:hAnsi="Times New Roman"/>
          <w:sz w:val="28"/>
          <w:szCs w:val="28"/>
        </w:rPr>
        <w:t>;</w:t>
      </w:r>
    </w:p>
    <w:p w:rsidR="00E036E5" w:rsidRPr="004A4032" w:rsidRDefault="00E036E5" w:rsidP="00E036E5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4A4032">
        <w:rPr>
          <w:rFonts w:ascii="Times New Roman" w:eastAsia="Calibri" w:hAnsi="Times New Roman"/>
          <w:sz w:val="28"/>
          <w:szCs w:val="28"/>
          <w:shd w:val="clear" w:color="auto" w:fill="FFFFFF"/>
        </w:rPr>
        <w:t>inne aktywności podejmowane przez ucznia pomocne do realizacji  podstawy programowej np. /aktywność muzyczna, ruchowa/.</w:t>
      </w:r>
    </w:p>
    <w:p w:rsidR="00E036E5" w:rsidRPr="004A4032" w:rsidRDefault="00E036E5" w:rsidP="00E036E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E496E" w:rsidRPr="004A4032" w:rsidRDefault="005E496E">
      <w:pPr>
        <w:rPr>
          <w:rFonts w:ascii="Times New Roman" w:hAnsi="Times New Roman"/>
          <w:sz w:val="28"/>
          <w:szCs w:val="28"/>
        </w:rPr>
      </w:pPr>
    </w:p>
    <w:sectPr w:rsidR="005E496E" w:rsidRPr="004A4032" w:rsidSect="005E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DE5"/>
    <w:multiLevelType w:val="hybridMultilevel"/>
    <w:tmpl w:val="233C2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E639A"/>
    <w:multiLevelType w:val="hybridMultilevel"/>
    <w:tmpl w:val="8D66EF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B343816"/>
    <w:multiLevelType w:val="hybridMultilevel"/>
    <w:tmpl w:val="BA0019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7E08BD"/>
    <w:multiLevelType w:val="hybridMultilevel"/>
    <w:tmpl w:val="DA22CB96"/>
    <w:lvl w:ilvl="0" w:tplc="2736BA4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248C4"/>
    <w:multiLevelType w:val="hybridMultilevel"/>
    <w:tmpl w:val="93209F1E"/>
    <w:lvl w:ilvl="0" w:tplc="2736BA44">
      <w:start w:val="1"/>
      <w:numFmt w:val="decimal"/>
      <w:lvlText w:val="%1."/>
      <w:lvlJc w:val="left"/>
      <w:pPr>
        <w:ind w:left="1560" w:hanging="360"/>
      </w:pPr>
      <w:rPr>
        <w:rFonts w:ascii="Calibri" w:hAnsi="Calibri" w:cs="Times New Roman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5E6471"/>
    <w:multiLevelType w:val="hybridMultilevel"/>
    <w:tmpl w:val="F5D8F188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5C67AB"/>
    <w:multiLevelType w:val="hybridMultilevel"/>
    <w:tmpl w:val="EA1E24B0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592819F5"/>
    <w:multiLevelType w:val="multilevel"/>
    <w:tmpl w:val="FAAA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64149F"/>
    <w:multiLevelType w:val="hybridMultilevel"/>
    <w:tmpl w:val="3368881C"/>
    <w:lvl w:ilvl="0" w:tplc="2736BA4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B07C34"/>
    <w:multiLevelType w:val="hybridMultilevel"/>
    <w:tmpl w:val="1714C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F76E1"/>
    <w:multiLevelType w:val="hybridMultilevel"/>
    <w:tmpl w:val="B644D1C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E036E5"/>
    <w:rsid w:val="0000124C"/>
    <w:rsid w:val="00001A1D"/>
    <w:rsid w:val="000029D2"/>
    <w:rsid w:val="00012C7C"/>
    <w:rsid w:val="00014592"/>
    <w:rsid w:val="00017D83"/>
    <w:rsid w:val="0002046F"/>
    <w:rsid w:val="000204CC"/>
    <w:rsid w:val="00033452"/>
    <w:rsid w:val="000344BF"/>
    <w:rsid w:val="000355C5"/>
    <w:rsid w:val="00037026"/>
    <w:rsid w:val="00044047"/>
    <w:rsid w:val="00045F43"/>
    <w:rsid w:val="00055EA7"/>
    <w:rsid w:val="00061A34"/>
    <w:rsid w:val="00062570"/>
    <w:rsid w:val="00064415"/>
    <w:rsid w:val="00082141"/>
    <w:rsid w:val="00091319"/>
    <w:rsid w:val="0009162B"/>
    <w:rsid w:val="00091A1C"/>
    <w:rsid w:val="00095E66"/>
    <w:rsid w:val="00096ECC"/>
    <w:rsid w:val="000A6523"/>
    <w:rsid w:val="000B11E0"/>
    <w:rsid w:val="000B3BAC"/>
    <w:rsid w:val="000B4886"/>
    <w:rsid w:val="000C0298"/>
    <w:rsid w:val="000D6BC3"/>
    <w:rsid w:val="000D742E"/>
    <w:rsid w:val="000E1ED5"/>
    <w:rsid w:val="000F33B8"/>
    <w:rsid w:val="000F6417"/>
    <w:rsid w:val="0010339D"/>
    <w:rsid w:val="0011023A"/>
    <w:rsid w:val="00111D2D"/>
    <w:rsid w:val="0011636E"/>
    <w:rsid w:val="00116B8A"/>
    <w:rsid w:val="001236E2"/>
    <w:rsid w:val="00133364"/>
    <w:rsid w:val="00142D56"/>
    <w:rsid w:val="001450B6"/>
    <w:rsid w:val="0015189F"/>
    <w:rsid w:val="001554BF"/>
    <w:rsid w:val="00156FFB"/>
    <w:rsid w:val="00164E51"/>
    <w:rsid w:val="00170F7B"/>
    <w:rsid w:val="0017249B"/>
    <w:rsid w:val="00180933"/>
    <w:rsid w:val="00181358"/>
    <w:rsid w:val="00190713"/>
    <w:rsid w:val="00192E5D"/>
    <w:rsid w:val="00193F3E"/>
    <w:rsid w:val="00196AA7"/>
    <w:rsid w:val="001A1866"/>
    <w:rsid w:val="001A1BCF"/>
    <w:rsid w:val="001A58B5"/>
    <w:rsid w:val="001A70AF"/>
    <w:rsid w:val="001B2607"/>
    <w:rsid w:val="001C0384"/>
    <w:rsid w:val="001C085A"/>
    <w:rsid w:val="001C22FB"/>
    <w:rsid w:val="001C2C07"/>
    <w:rsid w:val="001C593D"/>
    <w:rsid w:val="001C7A6C"/>
    <w:rsid w:val="001D2F7D"/>
    <w:rsid w:val="001D48E5"/>
    <w:rsid w:val="001D7901"/>
    <w:rsid w:val="001E039F"/>
    <w:rsid w:val="001E26F1"/>
    <w:rsid w:val="001E27FA"/>
    <w:rsid w:val="001E3E41"/>
    <w:rsid w:val="001E456C"/>
    <w:rsid w:val="001E607E"/>
    <w:rsid w:val="001E6C75"/>
    <w:rsid w:val="001E6FC7"/>
    <w:rsid w:val="001E6FE5"/>
    <w:rsid w:val="001F06F9"/>
    <w:rsid w:val="001F6347"/>
    <w:rsid w:val="001F6CDA"/>
    <w:rsid w:val="00200DD5"/>
    <w:rsid w:val="00201E7A"/>
    <w:rsid w:val="002042E6"/>
    <w:rsid w:val="0020520F"/>
    <w:rsid w:val="00215BFA"/>
    <w:rsid w:val="00223945"/>
    <w:rsid w:val="00227DDB"/>
    <w:rsid w:val="002310A0"/>
    <w:rsid w:val="00232F61"/>
    <w:rsid w:val="00246E6C"/>
    <w:rsid w:val="00246FD6"/>
    <w:rsid w:val="00253221"/>
    <w:rsid w:val="00271D87"/>
    <w:rsid w:val="00272909"/>
    <w:rsid w:val="00275B81"/>
    <w:rsid w:val="00275C38"/>
    <w:rsid w:val="0027723B"/>
    <w:rsid w:val="002806B5"/>
    <w:rsid w:val="002840D0"/>
    <w:rsid w:val="0029077F"/>
    <w:rsid w:val="00293C64"/>
    <w:rsid w:val="002A09D2"/>
    <w:rsid w:val="002A5F2B"/>
    <w:rsid w:val="002B0980"/>
    <w:rsid w:val="002B3849"/>
    <w:rsid w:val="002B3C53"/>
    <w:rsid w:val="002B3FF7"/>
    <w:rsid w:val="002B6208"/>
    <w:rsid w:val="002C4FAE"/>
    <w:rsid w:val="002D122C"/>
    <w:rsid w:val="002D5112"/>
    <w:rsid w:val="002D5559"/>
    <w:rsid w:val="002F1D58"/>
    <w:rsid w:val="002F4446"/>
    <w:rsid w:val="003011CA"/>
    <w:rsid w:val="00301DE7"/>
    <w:rsid w:val="003106B7"/>
    <w:rsid w:val="003235E7"/>
    <w:rsid w:val="00325A1C"/>
    <w:rsid w:val="00333463"/>
    <w:rsid w:val="003334A9"/>
    <w:rsid w:val="003363D2"/>
    <w:rsid w:val="003370E4"/>
    <w:rsid w:val="00342821"/>
    <w:rsid w:val="0035070F"/>
    <w:rsid w:val="0035165B"/>
    <w:rsid w:val="003528E4"/>
    <w:rsid w:val="00355A8D"/>
    <w:rsid w:val="00371985"/>
    <w:rsid w:val="0037453B"/>
    <w:rsid w:val="0038700D"/>
    <w:rsid w:val="00393D2C"/>
    <w:rsid w:val="003945C4"/>
    <w:rsid w:val="003A0354"/>
    <w:rsid w:val="003B5991"/>
    <w:rsid w:val="003B7B28"/>
    <w:rsid w:val="003C527A"/>
    <w:rsid w:val="003D2262"/>
    <w:rsid w:val="003E1364"/>
    <w:rsid w:val="003E4873"/>
    <w:rsid w:val="003E5299"/>
    <w:rsid w:val="003E637A"/>
    <w:rsid w:val="003E7394"/>
    <w:rsid w:val="003F3913"/>
    <w:rsid w:val="003F5EE3"/>
    <w:rsid w:val="00400E7D"/>
    <w:rsid w:val="00410D99"/>
    <w:rsid w:val="004147D4"/>
    <w:rsid w:val="00432B3D"/>
    <w:rsid w:val="00442536"/>
    <w:rsid w:val="00442687"/>
    <w:rsid w:val="0044491A"/>
    <w:rsid w:val="00446176"/>
    <w:rsid w:val="00450B70"/>
    <w:rsid w:val="00455994"/>
    <w:rsid w:val="00455CF7"/>
    <w:rsid w:val="00465923"/>
    <w:rsid w:val="00472D18"/>
    <w:rsid w:val="00474DDB"/>
    <w:rsid w:val="0047574A"/>
    <w:rsid w:val="00477ED9"/>
    <w:rsid w:val="004869BE"/>
    <w:rsid w:val="004873B1"/>
    <w:rsid w:val="00490EE1"/>
    <w:rsid w:val="004925E7"/>
    <w:rsid w:val="00495AE1"/>
    <w:rsid w:val="00497C3B"/>
    <w:rsid w:val="004A0E93"/>
    <w:rsid w:val="004A4032"/>
    <w:rsid w:val="004A4CFC"/>
    <w:rsid w:val="004B4D3F"/>
    <w:rsid w:val="004C66A2"/>
    <w:rsid w:val="004D613D"/>
    <w:rsid w:val="004E4AED"/>
    <w:rsid w:val="004E67D2"/>
    <w:rsid w:val="004F0EBB"/>
    <w:rsid w:val="004F1431"/>
    <w:rsid w:val="004F42B9"/>
    <w:rsid w:val="004F5BBF"/>
    <w:rsid w:val="00501D5D"/>
    <w:rsid w:val="00502738"/>
    <w:rsid w:val="00503432"/>
    <w:rsid w:val="005125AA"/>
    <w:rsid w:val="00513F3E"/>
    <w:rsid w:val="0052610B"/>
    <w:rsid w:val="005274CD"/>
    <w:rsid w:val="005323F3"/>
    <w:rsid w:val="005347B6"/>
    <w:rsid w:val="0054226B"/>
    <w:rsid w:val="005474F6"/>
    <w:rsid w:val="0055790F"/>
    <w:rsid w:val="00565421"/>
    <w:rsid w:val="00567A22"/>
    <w:rsid w:val="0057347D"/>
    <w:rsid w:val="00574B90"/>
    <w:rsid w:val="005750FD"/>
    <w:rsid w:val="00593083"/>
    <w:rsid w:val="005A00BA"/>
    <w:rsid w:val="005A4923"/>
    <w:rsid w:val="005B0A20"/>
    <w:rsid w:val="005B2457"/>
    <w:rsid w:val="005B50DF"/>
    <w:rsid w:val="005C226D"/>
    <w:rsid w:val="005D2701"/>
    <w:rsid w:val="005E496E"/>
    <w:rsid w:val="005F7C92"/>
    <w:rsid w:val="0060035C"/>
    <w:rsid w:val="00600EB9"/>
    <w:rsid w:val="00611A2F"/>
    <w:rsid w:val="00614040"/>
    <w:rsid w:val="00620103"/>
    <w:rsid w:val="00624A1B"/>
    <w:rsid w:val="00631214"/>
    <w:rsid w:val="006317FA"/>
    <w:rsid w:val="006369A5"/>
    <w:rsid w:val="0064325E"/>
    <w:rsid w:val="006506FE"/>
    <w:rsid w:val="00652AC0"/>
    <w:rsid w:val="00653056"/>
    <w:rsid w:val="00655128"/>
    <w:rsid w:val="00656DE8"/>
    <w:rsid w:val="00662853"/>
    <w:rsid w:val="006706A2"/>
    <w:rsid w:val="00674867"/>
    <w:rsid w:val="006770D4"/>
    <w:rsid w:val="00680651"/>
    <w:rsid w:val="00681118"/>
    <w:rsid w:val="0068121A"/>
    <w:rsid w:val="00682523"/>
    <w:rsid w:val="00690464"/>
    <w:rsid w:val="00691A59"/>
    <w:rsid w:val="00692D3A"/>
    <w:rsid w:val="0069482E"/>
    <w:rsid w:val="006959D4"/>
    <w:rsid w:val="006A1F64"/>
    <w:rsid w:val="006B4A61"/>
    <w:rsid w:val="006C72DE"/>
    <w:rsid w:val="006D4AFB"/>
    <w:rsid w:val="006D4B9F"/>
    <w:rsid w:val="006D4FB3"/>
    <w:rsid w:val="006D6841"/>
    <w:rsid w:val="006D6E59"/>
    <w:rsid w:val="006D7764"/>
    <w:rsid w:val="006E43B8"/>
    <w:rsid w:val="006E68CB"/>
    <w:rsid w:val="006F2653"/>
    <w:rsid w:val="00700054"/>
    <w:rsid w:val="00700C43"/>
    <w:rsid w:val="00702D74"/>
    <w:rsid w:val="007062F9"/>
    <w:rsid w:val="0070717F"/>
    <w:rsid w:val="007105D3"/>
    <w:rsid w:val="007106C9"/>
    <w:rsid w:val="007147F5"/>
    <w:rsid w:val="007209C8"/>
    <w:rsid w:val="00733608"/>
    <w:rsid w:val="00761CF8"/>
    <w:rsid w:val="007654CF"/>
    <w:rsid w:val="007735C4"/>
    <w:rsid w:val="00775859"/>
    <w:rsid w:val="007763F2"/>
    <w:rsid w:val="00786350"/>
    <w:rsid w:val="007865BD"/>
    <w:rsid w:val="00794805"/>
    <w:rsid w:val="0079709A"/>
    <w:rsid w:val="007A2D63"/>
    <w:rsid w:val="007A50BC"/>
    <w:rsid w:val="007B1699"/>
    <w:rsid w:val="007B733C"/>
    <w:rsid w:val="007C1E4D"/>
    <w:rsid w:val="007C2FC7"/>
    <w:rsid w:val="007C58C1"/>
    <w:rsid w:val="007C75C1"/>
    <w:rsid w:val="007D15A3"/>
    <w:rsid w:val="007D1F4D"/>
    <w:rsid w:val="007D25D2"/>
    <w:rsid w:val="007E0C86"/>
    <w:rsid w:val="007E7580"/>
    <w:rsid w:val="007F741D"/>
    <w:rsid w:val="0082137B"/>
    <w:rsid w:val="00832048"/>
    <w:rsid w:val="00837097"/>
    <w:rsid w:val="00840163"/>
    <w:rsid w:val="008449C8"/>
    <w:rsid w:val="00846D2E"/>
    <w:rsid w:val="0085615D"/>
    <w:rsid w:val="008577CB"/>
    <w:rsid w:val="00857F8E"/>
    <w:rsid w:val="008611B2"/>
    <w:rsid w:val="00862510"/>
    <w:rsid w:val="00866D6D"/>
    <w:rsid w:val="00867550"/>
    <w:rsid w:val="008859F2"/>
    <w:rsid w:val="00886D0F"/>
    <w:rsid w:val="00897D27"/>
    <w:rsid w:val="008A1FBC"/>
    <w:rsid w:val="008A68DD"/>
    <w:rsid w:val="008B56F7"/>
    <w:rsid w:val="008B71B4"/>
    <w:rsid w:val="008B7694"/>
    <w:rsid w:val="008C0E41"/>
    <w:rsid w:val="008C5C99"/>
    <w:rsid w:val="008C64F4"/>
    <w:rsid w:val="008C7671"/>
    <w:rsid w:val="008D4973"/>
    <w:rsid w:val="008E092B"/>
    <w:rsid w:val="008E1972"/>
    <w:rsid w:val="008E4BA0"/>
    <w:rsid w:val="008E59C0"/>
    <w:rsid w:val="008F3F0A"/>
    <w:rsid w:val="00900800"/>
    <w:rsid w:val="0090266F"/>
    <w:rsid w:val="009052B2"/>
    <w:rsid w:val="00912357"/>
    <w:rsid w:val="00912CBA"/>
    <w:rsid w:val="00913ADD"/>
    <w:rsid w:val="00913F13"/>
    <w:rsid w:val="009224BE"/>
    <w:rsid w:val="00924696"/>
    <w:rsid w:val="00933503"/>
    <w:rsid w:val="00945C40"/>
    <w:rsid w:val="00945E36"/>
    <w:rsid w:val="00946D04"/>
    <w:rsid w:val="0095017C"/>
    <w:rsid w:val="0095162D"/>
    <w:rsid w:val="00956BF8"/>
    <w:rsid w:val="00961D38"/>
    <w:rsid w:val="00966F03"/>
    <w:rsid w:val="009708AA"/>
    <w:rsid w:val="00970FC7"/>
    <w:rsid w:val="00980CF4"/>
    <w:rsid w:val="00983813"/>
    <w:rsid w:val="009850C1"/>
    <w:rsid w:val="00990EBC"/>
    <w:rsid w:val="009951F5"/>
    <w:rsid w:val="00995618"/>
    <w:rsid w:val="009A1C14"/>
    <w:rsid w:val="009A2669"/>
    <w:rsid w:val="009A3739"/>
    <w:rsid w:val="009B0994"/>
    <w:rsid w:val="009B5121"/>
    <w:rsid w:val="009C3774"/>
    <w:rsid w:val="009C3D5A"/>
    <w:rsid w:val="009C65EA"/>
    <w:rsid w:val="009C7C5A"/>
    <w:rsid w:val="009D532F"/>
    <w:rsid w:val="009D7CBD"/>
    <w:rsid w:val="009E162F"/>
    <w:rsid w:val="009E3E63"/>
    <w:rsid w:val="009E413D"/>
    <w:rsid w:val="009E6BB3"/>
    <w:rsid w:val="009F5975"/>
    <w:rsid w:val="009F6893"/>
    <w:rsid w:val="009F6A22"/>
    <w:rsid w:val="00A03453"/>
    <w:rsid w:val="00A068E4"/>
    <w:rsid w:val="00A07C1A"/>
    <w:rsid w:val="00A10C58"/>
    <w:rsid w:val="00A11D4A"/>
    <w:rsid w:val="00A125B9"/>
    <w:rsid w:val="00A238A0"/>
    <w:rsid w:val="00A23AC2"/>
    <w:rsid w:val="00A25D03"/>
    <w:rsid w:val="00A3516D"/>
    <w:rsid w:val="00A37525"/>
    <w:rsid w:val="00A37C1A"/>
    <w:rsid w:val="00A46405"/>
    <w:rsid w:val="00A55830"/>
    <w:rsid w:val="00A6095F"/>
    <w:rsid w:val="00A645D8"/>
    <w:rsid w:val="00A67383"/>
    <w:rsid w:val="00A71305"/>
    <w:rsid w:val="00A714F1"/>
    <w:rsid w:val="00A8191F"/>
    <w:rsid w:val="00A87C7A"/>
    <w:rsid w:val="00A92403"/>
    <w:rsid w:val="00A9560B"/>
    <w:rsid w:val="00A96B4A"/>
    <w:rsid w:val="00A96C0E"/>
    <w:rsid w:val="00A977B6"/>
    <w:rsid w:val="00AA6C84"/>
    <w:rsid w:val="00AC205A"/>
    <w:rsid w:val="00AC287B"/>
    <w:rsid w:val="00AC3BDA"/>
    <w:rsid w:val="00AC4107"/>
    <w:rsid w:val="00AC52B2"/>
    <w:rsid w:val="00AC539F"/>
    <w:rsid w:val="00AC72AD"/>
    <w:rsid w:val="00AE4044"/>
    <w:rsid w:val="00AE7AB7"/>
    <w:rsid w:val="00AF1A1C"/>
    <w:rsid w:val="00AF225A"/>
    <w:rsid w:val="00AF3B67"/>
    <w:rsid w:val="00B001D1"/>
    <w:rsid w:val="00B020B2"/>
    <w:rsid w:val="00B02736"/>
    <w:rsid w:val="00B162B5"/>
    <w:rsid w:val="00B21EC1"/>
    <w:rsid w:val="00B23AC3"/>
    <w:rsid w:val="00B24E05"/>
    <w:rsid w:val="00B32CEC"/>
    <w:rsid w:val="00B43D29"/>
    <w:rsid w:val="00B47622"/>
    <w:rsid w:val="00B516E0"/>
    <w:rsid w:val="00B51ACD"/>
    <w:rsid w:val="00B54C49"/>
    <w:rsid w:val="00B571F8"/>
    <w:rsid w:val="00B739EA"/>
    <w:rsid w:val="00B764D9"/>
    <w:rsid w:val="00B82A67"/>
    <w:rsid w:val="00B84A30"/>
    <w:rsid w:val="00B85B1D"/>
    <w:rsid w:val="00B917C0"/>
    <w:rsid w:val="00B975CE"/>
    <w:rsid w:val="00BA3180"/>
    <w:rsid w:val="00BA3B2D"/>
    <w:rsid w:val="00BA4D3C"/>
    <w:rsid w:val="00BB361F"/>
    <w:rsid w:val="00BC2F77"/>
    <w:rsid w:val="00BC38F7"/>
    <w:rsid w:val="00BC7484"/>
    <w:rsid w:val="00BD4AA4"/>
    <w:rsid w:val="00BE584A"/>
    <w:rsid w:val="00BE7879"/>
    <w:rsid w:val="00C0043A"/>
    <w:rsid w:val="00C05394"/>
    <w:rsid w:val="00C06D2A"/>
    <w:rsid w:val="00C11B05"/>
    <w:rsid w:val="00C20928"/>
    <w:rsid w:val="00C23968"/>
    <w:rsid w:val="00C26780"/>
    <w:rsid w:val="00C350FF"/>
    <w:rsid w:val="00C4473E"/>
    <w:rsid w:val="00C5158D"/>
    <w:rsid w:val="00C602A9"/>
    <w:rsid w:val="00C61BCD"/>
    <w:rsid w:val="00C72271"/>
    <w:rsid w:val="00C74001"/>
    <w:rsid w:val="00C7737D"/>
    <w:rsid w:val="00C77E7E"/>
    <w:rsid w:val="00C843ED"/>
    <w:rsid w:val="00C87DFA"/>
    <w:rsid w:val="00C91678"/>
    <w:rsid w:val="00C9278A"/>
    <w:rsid w:val="00C97F77"/>
    <w:rsid w:val="00CA10BB"/>
    <w:rsid w:val="00CA18B6"/>
    <w:rsid w:val="00CA5C15"/>
    <w:rsid w:val="00CB654A"/>
    <w:rsid w:val="00CB78E8"/>
    <w:rsid w:val="00CC4E10"/>
    <w:rsid w:val="00CD2CAF"/>
    <w:rsid w:val="00CE4525"/>
    <w:rsid w:val="00CE478E"/>
    <w:rsid w:val="00CE48FE"/>
    <w:rsid w:val="00CE7ECE"/>
    <w:rsid w:val="00CF6747"/>
    <w:rsid w:val="00D03B93"/>
    <w:rsid w:val="00D0475C"/>
    <w:rsid w:val="00D05E9C"/>
    <w:rsid w:val="00D06080"/>
    <w:rsid w:val="00D1035D"/>
    <w:rsid w:val="00D140CC"/>
    <w:rsid w:val="00D22242"/>
    <w:rsid w:val="00D33076"/>
    <w:rsid w:val="00D4230D"/>
    <w:rsid w:val="00D44DBE"/>
    <w:rsid w:val="00D4581B"/>
    <w:rsid w:val="00D56EE1"/>
    <w:rsid w:val="00D617EC"/>
    <w:rsid w:val="00D62C0D"/>
    <w:rsid w:val="00D74604"/>
    <w:rsid w:val="00D76B82"/>
    <w:rsid w:val="00D858FA"/>
    <w:rsid w:val="00D958D9"/>
    <w:rsid w:val="00DA1190"/>
    <w:rsid w:val="00DA5E81"/>
    <w:rsid w:val="00DA719E"/>
    <w:rsid w:val="00DB11F5"/>
    <w:rsid w:val="00DB35DA"/>
    <w:rsid w:val="00DC1D1E"/>
    <w:rsid w:val="00DC3CA3"/>
    <w:rsid w:val="00DE20C7"/>
    <w:rsid w:val="00DE2418"/>
    <w:rsid w:val="00DE3A1C"/>
    <w:rsid w:val="00DE3F74"/>
    <w:rsid w:val="00DF203D"/>
    <w:rsid w:val="00DF3454"/>
    <w:rsid w:val="00DF68B6"/>
    <w:rsid w:val="00E036E5"/>
    <w:rsid w:val="00E05355"/>
    <w:rsid w:val="00E112BF"/>
    <w:rsid w:val="00E14EB3"/>
    <w:rsid w:val="00E15765"/>
    <w:rsid w:val="00E21D04"/>
    <w:rsid w:val="00E241C4"/>
    <w:rsid w:val="00E25F96"/>
    <w:rsid w:val="00E26FFD"/>
    <w:rsid w:val="00E35B87"/>
    <w:rsid w:val="00E36897"/>
    <w:rsid w:val="00E474DF"/>
    <w:rsid w:val="00E47D4E"/>
    <w:rsid w:val="00E54DA6"/>
    <w:rsid w:val="00E6459D"/>
    <w:rsid w:val="00E64E8B"/>
    <w:rsid w:val="00E67B41"/>
    <w:rsid w:val="00E70C87"/>
    <w:rsid w:val="00E71B8D"/>
    <w:rsid w:val="00E72A37"/>
    <w:rsid w:val="00E73A0E"/>
    <w:rsid w:val="00E74772"/>
    <w:rsid w:val="00E75949"/>
    <w:rsid w:val="00E8058D"/>
    <w:rsid w:val="00E842EF"/>
    <w:rsid w:val="00E859C8"/>
    <w:rsid w:val="00EA0937"/>
    <w:rsid w:val="00EA1DA1"/>
    <w:rsid w:val="00EA4038"/>
    <w:rsid w:val="00EB356F"/>
    <w:rsid w:val="00EC1287"/>
    <w:rsid w:val="00ED20F9"/>
    <w:rsid w:val="00ED46CF"/>
    <w:rsid w:val="00ED5636"/>
    <w:rsid w:val="00EE1D5E"/>
    <w:rsid w:val="00EE668A"/>
    <w:rsid w:val="00EE7107"/>
    <w:rsid w:val="00EF30FF"/>
    <w:rsid w:val="00EF4A79"/>
    <w:rsid w:val="00EF4F0E"/>
    <w:rsid w:val="00F00F80"/>
    <w:rsid w:val="00F02227"/>
    <w:rsid w:val="00F02DA2"/>
    <w:rsid w:val="00F11C53"/>
    <w:rsid w:val="00F12CF8"/>
    <w:rsid w:val="00F1638B"/>
    <w:rsid w:val="00F16CCD"/>
    <w:rsid w:val="00F17D43"/>
    <w:rsid w:val="00F228CD"/>
    <w:rsid w:val="00F22B96"/>
    <w:rsid w:val="00F25A9F"/>
    <w:rsid w:val="00F30968"/>
    <w:rsid w:val="00F3431A"/>
    <w:rsid w:val="00F35F4A"/>
    <w:rsid w:val="00F37386"/>
    <w:rsid w:val="00F37FED"/>
    <w:rsid w:val="00F458EF"/>
    <w:rsid w:val="00F473A1"/>
    <w:rsid w:val="00F508CD"/>
    <w:rsid w:val="00F57F10"/>
    <w:rsid w:val="00F60673"/>
    <w:rsid w:val="00F60FC9"/>
    <w:rsid w:val="00F629C8"/>
    <w:rsid w:val="00F62D02"/>
    <w:rsid w:val="00F66D1F"/>
    <w:rsid w:val="00F7034F"/>
    <w:rsid w:val="00F77C47"/>
    <w:rsid w:val="00F80011"/>
    <w:rsid w:val="00F81E7C"/>
    <w:rsid w:val="00F8568B"/>
    <w:rsid w:val="00F878C9"/>
    <w:rsid w:val="00F9645B"/>
    <w:rsid w:val="00F96E58"/>
    <w:rsid w:val="00FA0F74"/>
    <w:rsid w:val="00FA711F"/>
    <w:rsid w:val="00FB18F2"/>
    <w:rsid w:val="00FB30F6"/>
    <w:rsid w:val="00FB4DAC"/>
    <w:rsid w:val="00FB6F29"/>
    <w:rsid w:val="00FC125B"/>
    <w:rsid w:val="00FC446E"/>
    <w:rsid w:val="00FC5CA6"/>
    <w:rsid w:val="00FD169E"/>
    <w:rsid w:val="00FD1D0F"/>
    <w:rsid w:val="00FD2A52"/>
    <w:rsid w:val="00FF0846"/>
    <w:rsid w:val="00FF19DD"/>
    <w:rsid w:val="00FF2F10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6E5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36E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2D5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5</cp:revision>
  <dcterms:created xsi:type="dcterms:W3CDTF">2020-04-23T07:47:00Z</dcterms:created>
  <dcterms:modified xsi:type="dcterms:W3CDTF">2020-05-04T13:22:00Z</dcterms:modified>
</cp:coreProperties>
</file>